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066FB0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2A2860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9324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</w:t>
                  </w:r>
                  <w:r w:rsidR="00560986">
                    <w:rPr>
                      <w:sz w:val="24"/>
                    </w:rPr>
                    <w:t>28</w:t>
                  </w:r>
                  <w:r>
                    <w:rPr>
                      <w:sz w:val="24"/>
                    </w:rPr>
                    <w:t>.0</w:t>
                  </w:r>
                  <w:r w:rsidR="00560986">
                    <w:rPr>
                      <w:sz w:val="24"/>
                    </w:rPr>
                    <w:t>4</w:t>
                  </w:r>
                  <w:r w:rsidR="00C3680E">
                    <w:rPr>
                      <w:sz w:val="24"/>
                    </w:rPr>
                    <w:t>.201</w:t>
                  </w:r>
                  <w:r w:rsidR="0074458D">
                    <w:rPr>
                      <w:sz w:val="24"/>
                    </w:rPr>
                    <w:t>4</w:t>
                  </w:r>
                  <w:r w:rsidR="00D61FDE">
                    <w:rPr>
                      <w:sz w:val="24"/>
                    </w:rPr>
                    <w:t xml:space="preserve"> </w:t>
                  </w:r>
                  <w:r w:rsidR="00CC44AA">
                    <w:rPr>
                      <w:sz w:val="24"/>
                    </w:rPr>
                    <w:t xml:space="preserve">   № </w:t>
                  </w:r>
                  <w:r w:rsidR="00560986">
                    <w:rPr>
                      <w:sz w:val="24"/>
                    </w:rPr>
                    <w:t>6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77B2E" w:rsidRDefault="00D77B2E"/>
    <w:p w:rsidR="006614E1" w:rsidRDefault="006614E1">
      <w:pPr>
        <w:rPr>
          <w:sz w:val="24"/>
          <w:szCs w:val="24"/>
        </w:rPr>
      </w:pPr>
    </w:p>
    <w:p w:rsidR="003F5BA0" w:rsidRDefault="003F5BA0" w:rsidP="00932465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744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="00C3680E">
        <w:rPr>
          <w:sz w:val="24"/>
          <w:szCs w:val="24"/>
        </w:rPr>
        <w:t xml:space="preserve"> </w:t>
      </w:r>
      <w:r w:rsidR="009A4924">
        <w:rPr>
          <w:sz w:val="24"/>
          <w:szCs w:val="24"/>
        </w:rPr>
        <w:t xml:space="preserve">плана мероприятий </w:t>
      </w:r>
    </w:p>
    <w:p w:rsidR="009A4924" w:rsidRDefault="009A4924" w:rsidP="00932465">
      <w:pPr>
        <w:rPr>
          <w:sz w:val="24"/>
          <w:szCs w:val="24"/>
        </w:rPr>
      </w:pPr>
      <w:r>
        <w:rPr>
          <w:sz w:val="24"/>
          <w:szCs w:val="24"/>
        </w:rPr>
        <w:t xml:space="preserve">противодействия коррупции  в </w:t>
      </w:r>
    </w:p>
    <w:p w:rsidR="0074458D" w:rsidRDefault="009A4924" w:rsidP="00932465">
      <w:pPr>
        <w:rPr>
          <w:sz w:val="24"/>
          <w:szCs w:val="24"/>
        </w:rPr>
      </w:pPr>
      <w:r>
        <w:rPr>
          <w:sz w:val="24"/>
          <w:szCs w:val="24"/>
        </w:rPr>
        <w:t>Багарякском Сельском поселении</w:t>
      </w:r>
    </w:p>
    <w:p w:rsidR="00FE13F3" w:rsidRDefault="00FE13F3" w:rsidP="00932465">
      <w:pPr>
        <w:rPr>
          <w:sz w:val="24"/>
          <w:szCs w:val="24"/>
        </w:rPr>
      </w:pPr>
      <w:r>
        <w:rPr>
          <w:sz w:val="24"/>
          <w:szCs w:val="24"/>
        </w:rPr>
        <w:t>на 2014-2016 годы</w:t>
      </w:r>
    </w:p>
    <w:p w:rsidR="00F35D63" w:rsidRDefault="00F35D63" w:rsidP="00932465">
      <w:pPr>
        <w:rPr>
          <w:sz w:val="24"/>
          <w:szCs w:val="24"/>
        </w:rPr>
      </w:pPr>
    </w:p>
    <w:p w:rsidR="00932465" w:rsidRDefault="00932465" w:rsidP="00932465">
      <w:pPr>
        <w:rPr>
          <w:sz w:val="24"/>
          <w:szCs w:val="24"/>
        </w:rPr>
      </w:pPr>
    </w:p>
    <w:p w:rsidR="009F29DC" w:rsidRDefault="00F35D63" w:rsidP="009F29DC">
      <w:pPr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  <w:t>В целях реализации Федерального закона « О противодействии коррупции и в соответствии с Положением об осуществлении мер по противодействии коррупции в гарнцах Багарякского сельского поселения</w:t>
      </w:r>
    </w:p>
    <w:p w:rsidR="00F35D63" w:rsidRDefault="00F35D63" w:rsidP="009F29DC">
      <w:pPr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ab/>
      </w:r>
    </w:p>
    <w:p w:rsidR="00F35D63" w:rsidRDefault="00F35D63" w:rsidP="00F35D63">
      <w:pPr>
        <w:ind w:firstLine="72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ПОСТАНОВЛЯЮ:</w:t>
      </w:r>
    </w:p>
    <w:p w:rsidR="00F35D63" w:rsidRDefault="00F35D63" w:rsidP="00F35D63">
      <w:pPr>
        <w:ind w:firstLine="720"/>
        <w:rPr>
          <w:color w:val="000000"/>
          <w:spacing w:val="5"/>
          <w:sz w:val="24"/>
          <w:szCs w:val="24"/>
        </w:rPr>
      </w:pPr>
    </w:p>
    <w:p w:rsidR="00F35D63" w:rsidRDefault="00F35D63" w:rsidP="00F35D63">
      <w:pPr>
        <w:ind w:left="72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1.Утвердить прилагаемый План мероприятий противодействия коррупции в </w:t>
      </w:r>
    </w:p>
    <w:p w:rsidR="00F35D63" w:rsidRDefault="00F35D63" w:rsidP="00F35D63">
      <w:pPr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Багарякском сельском поселении на 2014 </w:t>
      </w:r>
      <w:r w:rsidR="00FE13F3">
        <w:rPr>
          <w:color w:val="000000"/>
          <w:spacing w:val="5"/>
          <w:sz w:val="24"/>
          <w:szCs w:val="24"/>
        </w:rPr>
        <w:t xml:space="preserve">-2016 </w:t>
      </w:r>
      <w:r>
        <w:rPr>
          <w:color w:val="000000"/>
          <w:spacing w:val="5"/>
          <w:sz w:val="24"/>
          <w:szCs w:val="24"/>
        </w:rPr>
        <w:t>год</w:t>
      </w:r>
      <w:r w:rsidR="00FE13F3">
        <w:rPr>
          <w:color w:val="000000"/>
          <w:spacing w:val="5"/>
          <w:sz w:val="24"/>
          <w:szCs w:val="24"/>
        </w:rPr>
        <w:t>ы</w:t>
      </w:r>
      <w:r>
        <w:rPr>
          <w:color w:val="000000"/>
          <w:spacing w:val="5"/>
          <w:sz w:val="24"/>
          <w:szCs w:val="24"/>
        </w:rPr>
        <w:t>.</w:t>
      </w:r>
    </w:p>
    <w:p w:rsidR="00FE13F3" w:rsidRDefault="00FE13F3" w:rsidP="00F35D63">
      <w:pPr>
        <w:rPr>
          <w:color w:val="000000"/>
          <w:spacing w:val="5"/>
          <w:sz w:val="24"/>
          <w:szCs w:val="24"/>
        </w:rPr>
      </w:pPr>
    </w:p>
    <w:p w:rsidR="00F35D63" w:rsidRDefault="00F35D63" w:rsidP="00F35D63">
      <w:pPr>
        <w:ind w:left="72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2.Определить ответственных за реализацию плана  мероприятий </w:t>
      </w:r>
    </w:p>
    <w:p w:rsidR="00F35D63" w:rsidRDefault="00F35D63" w:rsidP="00F35D63">
      <w:pPr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противодействия коррупции на территории Багарякского сельского поселения</w:t>
      </w:r>
    </w:p>
    <w:p w:rsidR="00F35D63" w:rsidRDefault="00F35D63" w:rsidP="00F35D63">
      <w:pPr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на 2014-2016 годы.</w:t>
      </w:r>
    </w:p>
    <w:p w:rsidR="00FE13F3" w:rsidRDefault="00FE13F3" w:rsidP="00F35D63">
      <w:pPr>
        <w:rPr>
          <w:color w:val="000000"/>
          <w:spacing w:val="5"/>
          <w:sz w:val="24"/>
          <w:szCs w:val="24"/>
        </w:rPr>
      </w:pPr>
    </w:p>
    <w:p w:rsidR="00F35D63" w:rsidRDefault="00F35D63" w:rsidP="00FE13F3">
      <w:pPr>
        <w:ind w:firstLine="72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3.Документоведу администрации Багарякского сельского поселения (Федоровой О.Г.) разместить настоящее постановление на официальном сайте администрации Багарякского сельского поселения.</w:t>
      </w:r>
    </w:p>
    <w:p w:rsidR="00FE13F3" w:rsidRDefault="00FE13F3" w:rsidP="00FE13F3">
      <w:pPr>
        <w:ind w:firstLine="720"/>
        <w:rPr>
          <w:color w:val="000000"/>
          <w:spacing w:val="5"/>
          <w:sz w:val="24"/>
          <w:szCs w:val="24"/>
        </w:rPr>
      </w:pPr>
    </w:p>
    <w:p w:rsidR="009F29DC" w:rsidRDefault="00FE13F3" w:rsidP="00FE13F3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9F29DC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9F29DC" w:rsidRDefault="009F29DC" w:rsidP="009F29DC">
      <w:pPr>
        <w:rPr>
          <w:sz w:val="24"/>
          <w:szCs w:val="24"/>
        </w:rPr>
      </w:pPr>
    </w:p>
    <w:p w:rsidR="009F29DC" w:rsidRDefault="009F29DC" w:rsidP="009F29D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614E1" w:rsidRDefault="006614E1">
      <w:pPr>
        <w:rPr>
          <w:sz w:val="24"/>
          <w:szCs w:val="24"/>
        </w:rPr>
      </w:pPr>
    </w:p>
    <w:p w:rsidR="00D439FA" w:rsidRPr="00077D32" w:rsidRDefault="009F29DC">
      <w:pPr>
        <w:rPr>
          <w:sz w:val="24"/>
          <w:szCs w:val="24"/>
        </w:rPr>
      </w:pPr>
      <w:r>
        <w:rPr>
          <w:sz w:val="24"/>
          <w:szCs w:val="24"/>
        </w:rPr>
        <w:t xml:space="preserve">Глава Багарякского сельского поселения                                                     </w:t>
      </w:r>
      <w:r w:rsidR="00932465">
        <w:rPr>
          <w:sz w:val="24"/>
          <w:szCs w:val="24"/>
        </w:rPr>
        <w:t>С.А. Беляев</w:t>
      </w:r>
    </w:p>
    <w:p w:rsidR="00932465" w:rsidRDefault="00932465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21047C" w:rsidRDefault="0021047C">
      <w:pPr>
        <w:rPr>
          <w:sz w:val="24"/>
          <w:szCs w:val="24"/>
        </w:rPr>
      </w:pPr>
    </w:p>
    <w:p w:rsidR="003702C9" w:rsidRDefault="003702C9" w:rsidP="003702C9">
      <w:pPr>
        <w:jc w:val="right"/>
      </w:pPr>
      <w:r>
        <w:t>УТВЕРЖДЕН</w:t>
      </w:r>
    </w:p>
    <w:p w:rsidR="003702C9" w:rsidRDefault="003702C9" w:rsidP="003702C9">
      <w:pPr>
        <w:jc w:val="right"/>
      </w:pPr>
      <w:r>
        <w:t>постановлением администрации</w:t>
      </w:r>
    </w:p>
    <w:p w:rsidR="003702C9" w:rsidRDefault="003702C9" w:rsidP="003702C9">
      <w:pPr>
        <w:jc w:val="right"/>
      </w:pPr>
      <w:r>
        <w:t>Багарякского сельского поселения</w:t>
      </w:r>
    </w:p>
    <w:p w:rsidR="003702C9" w:rsidRDefault="003702C9" w:rsidP="003702C9">
      <w:pPr>
        <w:jc w:val="right"/>
      </w:pPr>
      <w:r>
        <w:t>от  28  апреля 2014 года №  6</w:t>
      </w:r>
    </w:p>
    <w:p w:rsidR="003702C9" w:rsidRDefault="003702C9" w:rsidP="003702C9">
      <w:pPr>
        <w:jc w:val="right"/>
      </w:pPr>
    </w:p>
    <w:p w:rsidR="003702C9" w:rsidRDefault="003702C9" w:rsidP="003702C9">
      <w:pPr>
        <w:jc w:val="center"/>
      </w:pPr>
      <w:r>
        <w:t xml:space="preserve">ПЛАН мероприятий противодействия коррупции </w:t>
      </w:r>
    </w:p>
    <w:p w:rsidR="003702C9" w:rsidRDefault="003702C9" w:rsidP="003702C9">
      <w:pPr>
        <w:jc w:val="center"/>
      </w:pPr>
      <w:r>
        <w:t>в Багарякском сельском поселении</w:t>
      </w:r>
    </w:p>
    <w:tbl>
      <w:tblPr>
        <w:tblStyle w:val="a4"/>
        <w:tblW w:w="0" w:type="auto"/>
        <w:tblInd w:w="0" w:type="dxa"/>
        <w:tblLook w:val="01E0"/>
      </w:tblPr>
      <w:tblGrid>
        <w:gridCol w:w="828"/>
        <w:gridCol w:w="4679"/>
        <w:gridCol w:w="1670"/>
        <w:gridCol w:w="2393"/>
      </w:tblGrid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Ответственные исполнители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pStyle w:val="a3"/>
            </w:pPr>
            <w: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и законодательством Челябинской области в связи с его изменениями.  Подготовка и своевременное внесение необходимых изменений в нормативные правовые акты.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Совет депутатов Багарякского сельского поселения, администрация Багарякского сельского поселения,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Разработка нормативной правовой базы для осуществления  мероприятий по противодействия коррупции на территории Багарякского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администрация Багарякского сельского поселения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Проведение в установленном порядке антикоррупционной экспертизы действующих нормативных правовых актов, разработанных администрацией Багарякского сельского поселения,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администрация Багарякского сельского поселения,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Ведение регистра нормативных правовых актов, регулирующих вопросы противодействия коррупции в Багарякском сельском поселении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Документовед  администрации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Рассмотрение вопросов правоприменительной практики по результатам вступающих в законную силу решений судов и признании  недействительных ненормативных актов, незаконных решений и действий( 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администрация Багарякского сельского поселения,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Мониторинг правоприменения нормативных правовых актов Багарякского сельского поселения,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администрация Багарякского сельского поселения,</w:t>
            </w:r>
          </w:p>
        </w:tc>
      </w:tr>
      <w:tr w:rsidR="003702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>. Меры, направленные на изучение причин коррупции, факторов, способствующих коррупции, профилактике коррупции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Анализ заявлений и обращений граждан, поступивших в органы местного самоуправления Багарякского сельского поселения, результаты их рассмотрения на предмет наличия информации о фактах коррупции со стороны муниципальных служащих, причинах и условиях, способствующих проявлению таких факторов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Совет депутатов Багарякского сельского поселения, администрация Багарякского сельского поселения,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Анализ практики рассмотрения органами местного самоуправления представлений о принятии мер по устранению обстоятельств, способствующих совершению коррупционных правонарушений и преступлений.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администрация Багарякского сельского поселения,</w:t>
            </w:r>
          </w:p>
        </w:tc>
      </w:tr>
      <w:tr w:rsidR="003702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III</w:t>
            </w:r>
            <w:r>
              <w:t xml:space="preserve"> Меры, направленные на повышение эффективности деятельности органов местного самоуправления Багарякского сельского поселения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Актуализация Плана мероприятий противодействия коррупции в Багарякском сельском поселении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 xml:space="preserve">Комиссия по противодействию коррупции Багарякского сельского поселения администрация </w:t>
            </w:r>
            <w:r>
              <w:lastRenderedPageBreak/>
              <w:t>Багарякского сельского поселения</w:t>
            </w:r>
          </w:p>
          <w:p w:rsidR="003702C9" w:rsidRDefault="003702C9">
            <w:pPr>
              <w:jc w:val="center"/>
              <w:rPr>
                <w:sz w:val="24"/>
                <w:szCs w:val="24"/>
              </w:rPr>
            </w:pP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Методическое и организационное обеспечение деятельности комиссии по противодействию коррупции Багарякского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Документовед  администрации</w:t>
            </w:r>
          </w:p>
        </w:tc>
      </w:tr>
      <w:tr w:rsidR="003702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.Меры направленные на совершенствование  системы,  муниципальной службы и противодействия коррупции в сфере трудовых отношений с руководителями муниципальных учреждений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Учеба по изучению документов  мониторинга по принятию  мероприятий по противодействию коррупции и профилактику коррупционных проявлений в органах местного самоуправления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Совет депутатов Багарякского сельского поселения, администрация Багарякского сельского поселения,</w:t>
            </w:r>
          </w:p>
        </w:tc>
      </w:tr>
      <w:tr w:rsidR="003702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V</w:t>
            </w:r>
            <w:r>
              <w:t>.Меры направленные на обеспечение доступа населения к информации о деятельности органов местного самоуправления, в том числе в сфере  противодействия коррупции</w:t>
            </w:r>
          </w:p>
        </w:tc>
      </w:tr>
      <w:tr w:rsidR="00370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Размещение на сайте администрации Багарякского сельского поселения  информации о фактах коррупции, выявленных в органах местного самоуправления Багарякского сельского поселения, нормативных правовых актов  Багарякского сельского поселения в сфере противодействия коррупции.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9" w:rsidRDefault="003702C9">
            <w:pPr>
              <w:jc w:val="center"/>
              <w:rPr>
                <w:sz w:val="24"/>
                <w:szCs w:val="24"/>
              </w:rPr>
            </w:pPr>
            <w:r>
              <w:t>Комиссия по противодействию коррупции  в Багарякском с Документовед  администрации сельском поселении,</w:t>
            </w:r>
          </w:p>
        </w:tc>
      </w:tr>
    </w:tbl>
    <w:p w:rsidR="0021047C" w:rsidRPr="00077D32" w:rsidRDefault="003702C9">
      <w:pPr>
        <w:rPr>
          <w:sz w:val="24"/>
          <w:szCs w:val="24"/>
        </w:rPr>
      </w:pPr>
      <w:r>
        <w:t xml:space="preserve">Глава Багарякского сельского поселения                                                            С.А. Беляев               </w:t>
      </w:r>
    </w:p>
    <w:sectPr w:rsidR="0021047C" w:rsidRPr="00077D32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5BA"/>
    <w:multiLevelType w:val="hybridMultilevel"/>
    <w:tmpl w:val="DD42A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84739"/>
    <w:multiLevelType w:val="hybridMultilevel"/>
    <w:tmpl w:val="C3E4B796"/>
    <w:lvl w:ilvl="0" w:tplc="0D84CAE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66FB0"/>
    <w:rsid w:val="00077D32"/>
    <w:rsid w:val="000A1566"/>
    <w:rsid w:val="000D0C1B"/>
    <w:rsid w:val="000E0A66"/>
    <w:rsid w:val="00103CAE"/>
    <w:rsid w:val="00124A6A"/>
    <w:rsid w:val="001F008F"/>
    <w:rsid w:val="0021047C"/>
    <w:rsid w:val="00213A29"/>
    <w:rsid w:val="002265CC"/>
    <w:rsid w:val="0025215C"/>
    <w:rsid w:val="002A2860"/>
    <w:rsid w:val="002B079B"/>
    <w:rsid w:val="0032151E"/>
    <w:rsid w:val="00366730"/>
    <w:rsid w:val="003702C9"/>
    <w:rsid w:val="003E3FE8"/>
    <w:rsid w:val="003E6FA5"/>
    <w:rsid w:val="003F5BA0"/>
    <w:rsid w:val="004339C9"/>
    <w:rsid w:val="0045674A"/>
    <w:rsid w:val="00471F31"/>
    <w:rsid w:val="00482688"/>
    <w:rsid w:val="00560986"/>
    <w:rsid w:val="005B285C"/>
    <w:rsid w:val="005E1B7C"/>
    <w:rsid w:val="00602B98"/>
    <w:rsid w:val="0063372E"/>
    <w:rsid w:val="00633AE0"/>
    <w:rsid w:val="006614E1"/>
    <w:rsid w:val="00722F03"/>
    <w:rsid w:val="0074458D"/>
    <w:rsid w:val="008140A5"/>
    <w:rsid w:val="0082632D"/>
    <w:rsid w:val="008D7524"/>
    <w:rsid w:val="008E0EEA"/>
    <w:rsid w:val="00932465"/>
    <w:rsid w:val="00950EF9"/>
    <w:rsid w:val="009A4924"/>
    <w:rsid w:val="009F29DC"/>
    <w:rsid w:val="00A1212C"/>
    <w:rsid w:val="00A46DB6"/>
    <w:rsid w:val="00A7367F"/>
    <w:rsid w:val="00B72A96"/>
    <w:rsid w:val="00BA0BD5"/>
    <w:rsid w:val="00C3680E"/>
    <w:rsid w:val="00C67680"/>
    <w:rsid w:val="00CC44AA"/>
    <w:rsid w:val="00CC45A5"/>
    <w:rsid w:val="00D439FA"/>
    <w:rsid w:val="00D53161"/>
    <w:rsid w:val="00D61FDE"/>
    <w:rsid w:val="00D642A1"/>
    <w:rsid w:val="00D77B2E"/>
    <w:rsid w:val="00D82B50"/>
    <w:rsid w:val="00E03E72"/>
    <w:rsid w:val="00F35D63"/>
    <w:rsid w:val="00FD59FB"/>
    <w:rsid w:val="00FE03BD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702C9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37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2014-06-10T10:20:00Z</cp:lastPrinted>
  <dcterms:created xsi:type="dcterms:W3CDTF">2020-09-29T05:13:00Z</dcterms:created>
  <dcterms:modified xsi:type="dcterms:W3CDTF">2020-09-29T05:13:00Z</dcterms:modified>
</cp:coreProperties>
</file>